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47" w:rsidRDefault="00624447" w:rsidP="0062444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27107" w:rsidRPr="00DF35EC" w:rsidRDefault="00C9600A" w:rsidP="006271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35EC">
        <w:rPr>
          <w:rFonts w:ascii="Times New Roman" w:hAnsi="Times New Roman"/>
          <w:b/>
          <w:sz w:val="24"/>
          <w:szCs w:val="24"/>
        </w:rPr>
        <w:t>СОВЕТ КОЛОСОВСКОГО СЕЛЬСКОГО ПОСЕЛЕНИЯ</w:t>
      </w:r>
    </w:p>
    <w:p w:rsidR="00C9600A" w:rsidRPr="00DF35EC" w:rsidRDefault="00C9600A" w:rsidP="006271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35EC">
        <w:rPr>
          <w:rFonts w:ascii="Times New Roman" w:hAnsi="Times New Roman"/>
          <w:b/>
          <w:sz w:val="24"/>
          <w:szCs w:val="24"/>
        </w:rPr>
        <w:t>Колосовского муниципального района Омской области</w:t>
      </w:r>
    </w:p>
    <w:p w:rsidR="00C9600A" w:rsidRPr="00DF35EC" w:rsidRDefault="00C9600A" w:rsidP="006271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4923" w:rsidRPr="00DF35EC" w:rsidRDefault="00E44923" w:rsidP="00E44923">
      <w:pPr>
        <w:pStyle w:val="1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DF35EC">
        <w:rPr>
          <w:rFonts w:ascii="Times New Roman" w:hAnsi="Times New Roman"/>
          <w:color w:val="000000"/>
          <w:sz w:val="24"/>
          <w:szCs w:val="24"/>
        </w:rPr>
        <w:t>Р Е Ш Е Н И Е</w:t>
      </w:r>
    </w:p>
    <w:p w:rsidR="00627107" w:rsidRPr="00DF35EC" w:rsidRDefault="00627107" w:rsidP="006271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27107" w:rsidRPr="00DF35EC" w:rsidRDefault="00C72B65" w:rsidP="006271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от 17.12.2024 г</w:t>
      </w:r>
      <w:r w:rsidR="00627107" w:rsidRPr="00DF35EC">
        <w:rPr>
          <w:rFonts w:ascii="Times New Roman" w:hAnsi="Times New Roman"/>
          <w:sz w:val="24"/>
          <w:szCs w:val="24"/>
        </w:rPr>
        <w:t xml:space="preserve">.   </w:t>
      </w:r>
      <w:r w:rsidR="00C9600A" w:rsidRPr="00DF35EC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DF35EC">
        <w:rPr>
          <w:rFonts w:ascii="Times New Roman" w:hAnsi="Times New Roman"/>
          <w:sz w:val="24"/>
          <w:szCs w:val="24"/>
        </w:rPr>
        <w:t xml:space="preserve">                 </w:t>
      </w:r>
      <w:r w:rsidR="00C9600A" w:rsidRPr="00DF35EC">
        <w:rPr>
          <w:rFonts w:ascii="Times New Roman" w:hAnsi="Times New Roman"/>
          <w:sz w:val="24"/>
          <w:szCs w:val="24"/>
        </w:rPr>
        <w:t xml:space="preserve">                 </w:t>
      </w:r>
      <w:r w:rsidR="00FB1558" w:rsidRPr="00DF35EC">
        <w:rPr>
          <w:rFonts w:ascii="Times New Roman" w:hAnsi="Times New Roman"/>
          <w:sz w:val="24"/>
          <w:szCs w:val="24"/>
        </w:rPr>
        <w:t xml:space="preserve">№ </w:t>
      </w:r>
      <w:r w:rsidR="00DF35EC" w:rsidRPr="00DF35EC">
        <w:rPr>
          <w:rFonts w:ascii="Times New Roman" w:hAnsi="Times New Roman"/>
          <w:sz w:val="24"/>
          <w:szCs w:val="24"/>
        </w:rPr>
        <w:t>34</w:t>
      </w:r>
    </w:p>
    <w:p w:rsidR="00627107" w:rsidRPr="00DF35EC" w:rsidRDefault="00627107" w:rsidP="006271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с. Колосовка</w:t>
      </w:r>
    </w:p>
    <w:p w:rsidR="00C9600A" w:rsidRPr="00DF35EC" w:rsidRDefault="00C9600A" w:rsidP="006271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00A" w:rsidRPr="00DF35EC" w:rsidRDefault="00FB1558" w:rsidP="00B97C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F35EC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решение Совета Колосовского сельского поселения Колосовского муниципального района Омской </w:t>
      </w:r>
      <w:r w:rsidR="00DF35EC" w:rsidRPr="00DF35EC">
        <w:rPr>
          <w:rFonts w:ascii="Times New Roman" w:hAnsi="Times New Roman"/>
          <w:b/>
          <w:bCs/>
          <w:sz w:val="24"/>
          <w:szCs w:val="24"/>
        </w:rPr>
        <w:t xml:space="preserve">Решение № 39 от  20.10.2021 г. </w:t>
      </w:r>
      <w:r w:rsidRPr="00DF35EC">
        <w:rPr>
          <w:rFonts w:ascii="Times New Roman" w:hAnsi="Times New Roman"/>
          <w:b/>
          <w:bCs/>
          <w:sz w:val="24"/>
          <w:szCs w:val="24"/>
        </w:rPr>
        <w:t>«</w:t>
      </w:r>
      <w:r w:rsidR="00DF35EC" w:rsidRPr="00DF35EC">
        <w:rPr>
          <w:rFonts w:ascii="Times New Roman" w:hAnsi="Times New Roman"/>
          <w:b/>
          <w:bCs/>
          <w:sz w:val="24"/>
          <w:szCs w:val="24"/>
        </w:rPr>
        <w:t>О социальных гарантиях Главы Колосовского сельского поселения Колосовского муниципального района Омской области</w:t>
      </w:r>
      <w:r w:rsidRPr="00DF35EC">
        <w:rPr>
          <w:rFonts w:ascii="Times New Roman" w:hAnsi="Times New Roman"/>
          <w:b/>
          <w:bCs/>
          <w:sz w:val="24"/>
          <w:szCs w:val="24"/>
        </w:rPr>
        <w:t>»</w:t>
      </w:r>
    </w:p>
    <w:p w:rsidR="00B97C01" w:rsidRPr="00DF35EC" w:rsidRDefault="00B97C01" w:rsidP="00B97C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3A4B" w:rsidRPr="00DF35EC" w:rsidRDefault="00FB1558" w:rsidP="00C9600A">
      <w:pPr>
        <w:pStyle w:val="1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DF35EC">
        <w:rPr>
          <w:rFonts w:ascii="Times New Roman" w:hAnsi="Times New Roman"/>
          <w:b w:val="0"/>
          <w:bCs w:val="0"/>
          <w:color w:val="auto"/>
          <w:sz w:val="24"/>
          <w:szCs w:val="24"/>
        </w:rPr>
        <w:t>В соответствии с</w:t>
      </w:r>
      <w:r w:rsidRPr="00DF35EC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DF35EC">
        <w:rPr>
          <w:rFonts w:ascii="Times New Roman" w:hAnsi="Times New Roman"/>
          <w:b w:val="0"/>
          <w:bCs w:val="0"/>
          <w:color w:val="auto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руководствуясь Уставом</w:t>
      </w:r>
      <w:r w:rsidR="00BC5072" w:rsidRPr="00DF35EC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C9600A" w:rsidRPr="00DF35EC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Колосовского сельского поселения </w:t>
      </w:r>
      <w:r w:rsidR="006D48E9" w:rsidRPr="00DF35EC">
        <w:rPr>
          <w:rFonts w:ascii="Times New Roman" w:hAnsi="Times New Roman"/>
          <w:b w:val="0"/>
          <w:bCs w:val="0"/>
          <w:color w:val="auto"/>
          <w:sz w:val="24"/>
          <w:szCs w:val="24"/>
        </w:rPr>
        <w:t>Колосовского муници</w:t>
      </w:r>
      <w:r w:rsidR="00BC5072" w:rsidRPr="00DF35EC">
        <w:rPr>
          <w:rFonts w:ascii="Times New Roman" w:hAnsi="Times New Roman"/>
          <w:b w:val="0"/>
          <w:bCs w:val="0"/>
          <w:color w:val="auto"/>
          <w:sz w:val="24"/>
          <w:szCs w:val="24"/>
        </w:rPr>
        <w:t>пального района Омской области</w:t>
      </w:r>
      <w:r w:rsidR="006D48E9" w:rsidRPr="00DF35EC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, Совет </w:t>
      </w:r>
      <w:r w:rsidR="00C9600A" w:rsidRPr="00DF35EC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Колосовского сельского поселения </w:t>
      </w:r>
      <w:r w:rsidR="006D48E9" w:rsidRPr="00DF35EC">
        <w:rPr>
          <w:rFonts w:ascii="Times New Roman" w:hAnsi="Times New Roman"/>
          <w:b w:val="0"/>
          <w:bCs w:val="0"/>
          <w:color w:val="auto"/>
          <w:sz w:val="24"/>
          <w:szCs w:val="24"/>
        </w:rPr>
        <w:t>Колосовского муниципального района Омской области РЕШИЛ:</w:t>
      </w:r>
    </w:p>
    <w:p w:rsidR="00FB1558" w:rsidRPr="00DF35EC" w:rsidRDefault="00C9600A" w:rsidP="00C9600A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1.</w:t>
      </w:r>
      <w:r w:rsidR="00FB1558" w:rsidRPr="00DF35EC">
        <w:rPr>
          <w:rFonts w:ascii="Times New Roman" w:hAnsi="Times New Roman"/>
          <w:sz w:val="24"/>
          <w:szCs w:val="24"/>
        </w:rPr>
        <w:t xml:space="preserve"> Внести в решение Совета Колосовского сельского поселения Колосовского муниципального района Омской области </w:t>
      </w:r>
      <w:r w:rsidR="00DF35EC" w:rsidRPr="00DF35EC">
        <w:rPr>
          <w:rFonts w:ascii="Times New Roman" w:hAnsi="Times New Roman"/>
          <w:b/>
          <w:bCs/>
          <w:sz w:val="24"/>
          <w:szCs w:val="24"/>
        </w:rPr>
        <w:t>№ 39 от  20.10.2021 г. «О социальных гарантиях Главы Колосовского сельского поселения Колосовского муниципального района Омской области»</w:t>
      </w:r>
      <w:r w:rsidR="00FB1558" w:rsidRPr="00DF35EC">
        <w:rPr>
          <w:rFonts w:ascii="Times New Roman" w:hAnsi="Times New Roman"/>
          <w:sz w:val="24"/>
          <w:szCs w:val="24"/>
        </w:rPr>
        <w:t xml:space="preserve"> (далее - Решение) изменения</w:t>
      </w:r>
      <w:r w:rsidR="00DF35EC" w:rsidRPr="00DF35EC">
        <w:rPr>
          <w:rFonts w:ascii="Times New Roman" w:hAnsi="Times New Roman"/>
          <w:sz w:val="24"/>
          <w:szCs w:val="24"/>
        </w:rPr>
        <w:t xml:space="preserve"> изложив в редакции </w:t>
      </w:r>
      <w:r w:rsidR="003C4519" w:rsidRPr="00DF35EC">
        <w:rPr>
          <w:rFonts w:ascii="Times New Roman" w:hAnsi="Times New Roman"/>
          <w:sz w:val="24"/>
          <w:szCs w:val="24"/>
        </w:rPr>
        <w:t>согласно приложению</w:t>
      </w:r>
      <w:r w:rsidR="00DF35EC" w:rsidRPr="00DF35EC">
        <w:rPr>
          <w:rFonts w:ascii="Times New Roman" w:hAnsi="Times New Roman"/>
          <w:sz w:val="24"/>
          <w:szCs w:val="24"/>
        </w:rPr>
        <w:t>1</w:t>
      </w:r>
      <w:r w:rsidR="003C4519">
        <w:rPr>
          <w:rFonts w:ascii="Times New Roman" w:hAnsi="Times New Roman"/>
          <w:sz w:val="24"/>
          <w:szCs w:val="24"/>
        </w:rPr>
        <w:t>.</w:t>
      </w:r>
    </w:p>
    <w:p w:rsidR="00A3094C" w:rsidRPr="00DF35EC" w:rsidRDefault="00C9600A" w:rsidP="00C9600A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2.</w:t>
      </w:r>
      <w:r w:rsidR="00A3094C" w:rsidRPr="00DF35EC">
        <w:rPr>
          <w:rFonts w:ascii="Times New Roman" w:hAnsi="Times New Roman"/>
          <w:sz w:val="24"/>
          <w:szCs w:val="24"/>
        </w:rPr>
        <w:t xml:space="preserve"> </w:t>
      </w:r>
      <w:r w:rsidR="006E52AD" w:rsidRPr="00DF35EC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r w:rsidR="00DF35EC" w:rsidRPr="00DF35EC">
        <w:rPr>
          <w:rFonts w:ascii="Times New Roman" w:hAnsi="Times New Roman"/>
          <w:sz w:val="24"/>
          <w:szCs w:val="24"/>
        </w:rPr>
        <w:t>сразу после его подписания</w:t>
      </w:r>
      <w:r w:rsidR="006E52AD" w:rsidRPr="00DF35EC">
        <w:rPr>
          <w:rFonts w:ascii="Times New Roman" w:hAnsi="Times New Roman"/>
          <w:sz w:val="24"/>
          <w:szCs w:val="24"/>
        </w:rPr>
        <w:t>.</w:t>
      </w:r>
    </w:p>
    <w:p w:rsidR="00D65E1D" w:rsidRPr="00DF35EC" w:rsidRDefault="00D65E1D" w:rsidP="00EF4695">
      <w:pPr>
        <w:pStyle w:val="af4"/>
        <w:tabs>
          <w:tab w:val="left" w:pos="426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D65E1D" w:rsidRPr="00DF35EC" w:rsidRDefault="00D65E1D" w:rsidP="00D65E1D">
      <w:pPr>
        <w:pStyle w:val="af4"/>
        <w:tabs>
          <w:tab w:val="left" w:pos="426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C9600A" w:rsidRPr="00DF35EC" w:rsidRDefault="00C9600A" w:rsidP="00C96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C9600A" w:rsidRPr="00DF35EC" w:rsidRDefault="00C9600A" w:rsidP="00C96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 xml:space="preserve">Колосовского сельского поселения                                                  </w:t>
      </w:r>
      <w:r w:rsidR="0014371F" w:rsidRPr="00DF35EC">
        <w:rPr>
          <w:rFonts w:ascii="Times New Roman" w:hAnsi="Times New Roman"/>
          <w:sz w:val="24"/>
          <w:szCs w:val="24"/>
        </w:rPr>
        <w:t>Селюн Т. Н</w:t>
      </w:r>
    </w:p>
    <w:p w:rsidR="00EF6705" w:rsidRPr="00DF35EC" w:rsidRDefault="00EF6705">
      <w:pPr>
        <w:autoSpaceDE w:val="0"/>
        <w:autoSpaceDN w:val="0"/>
        <w:adjustRightInd w:val="0"/>
        <w:jc w:val="right"/>
        <w:outlineLvl w:val="1"/>
        <w:rPr>
          <w:color w:val="000000"/>
          <w:sz w:val="24"/>
          <w:szCs w:val="24"/>
        </w:rPr>
      </w:pPr>
    </w:p>
    <w:p w:rsidR="00A3094C" w:rsidRPr="00DF35EC" w:rsidRDefault="00A3094C" w:rsidP="000E1399">
      <w:pPr>
        <w:autoSpaceDE w:val="0"/>
        <w:autoSpaceDN w:val="0"/>
        <w:adjustRightInd w:val="0"/>
        <w:outlineLvl w:val="1"/>
        <w:rPr>
          <w:color w:val="000000"/>
          <w:sz w:val="24"/>
          <w:szCs w:val="24"/>
        </w:rPr>
      </w:pPr>
    </w:p>
    <w:p w:rsidR="00624447" w:rsidRDefault="00624447">
      <w:pPr>
        <w:autoSpaceDE w:val="0"/>
        <w:autoSpaceDN w:val="0"/>
        <w:adjustRightInd w:val="0"/>
        <w:jc w:val="right"/>
        <w:outlineLvl w:val="1"/>
        <w:rPr>
          <w:color w:val="000000"/>
          <w:sz w:val="28"/>
          <w:szCs w:val="28"/>
        </w:rPr>
      </w:pPr>
    </w:p>
    <w:p w:rsidR="00C9600A" w:rsidRDefault="00C9600A" w:rsidP="00624447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F35EC" w:rsidRDefault="00DF35EC" w:rsidP="00624447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F35EC" w:rsidRDefault="00DF35EC" w:rsidP="00624447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F35EC" w:rsidRDefault="00DF35EC" w:rsidP="00624447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F35EC" w:rsidRDefault="00DF35EC" w:rsidP="00624447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F35EC" w:rsidRDefault="00DF35EC" w:rsidP="00624447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F35EC" w:rsidRDefault="00DF35EC" w:rsidP="00624447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F35EC" w:rsidRDefault="00DF35EC" w:rsidP="00624447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F35EC" w:rsidRDefault="00DF35EC" w:rsidP="00624447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3C4519" w:rsidRDefault="003C4519" w:rsidP="00DF35EC">
      <w:pPr>
        <w:pStyle w:val="a7"/>
        <w:ind w:left="5040" w:firstLine="900"/>
        <w:rPr>
          <w:rFonts w:ascii="Times New Roman" w:hAnsi="Times New Roman"/>
          <w:sz w:val="24"/>
          <w:szCs w:val="24"/>
        </w:rPr>
      </w:pPr>
    </w:p>
    <w:p w:rsidR="003C4519" w:rsidRDefault="003C4519" w:rsidP="00DF35EC">
      <w:pPr>
        <w:pStyle w:val="a7"/>
        <w:ind w:left="5040" w:firstLine="900"/>
        <w:rPr>
          <w:rFonts w:ascii="Times New Roman" w:hAnsi="Times New Roman"/>
          <w:sz w:val="24"/>
          <w:szCs w:val="24"/>
        </w:rPr>
      </w:pPr>
    </w:p>
    <w:p w:rsidR="003C4519" w:rsidRDefault="003C4519" w:rsidP="00DF35EC">
      <w:pPr>
        <w:pStyle w:val="a7"/>
        <w:ind w:left="5040" w:firstLine="900"/>
        <w:rPr>
          <w:rFonts w:ascii="Times New Roman" w:hAnsi="Times New Roman"/>
          <w:sz w:val="24"/>
          <w:szCs w:val="24"/>
        </w:rPr>
      </w:pPr>
    </w:p>
    <w:p w:rsidR="003C4519" w:rsidRDefault="003C4519" w:rsidP="00DF35EC">
      <w:pPr>
        <w:pStyle w:val="a7"/>
        <w:ind w:left="5040" w:firstLine="900"/>
        <w:rPr>
          <w:rFonts w:ascii="Times New Roman" w:hAnsi="Times New Roman"/>
          <w:sz w:val="24"/>
          <w:szCs w:val="24"/>
        </w:rPr>
      </w:pPr>
    </w:p>
    <w:p w:rsidR="003C4519" w:rsidRDefault="003C4519" w:rsidP="00DF35EC">
      <w:pPr>
        <w:pStyle w:val="a7"/>
        <w:ind w:left="5040" w:firstLine="900"/>
        <w:rPr>
          <w:rFonts w:ascii="Times New Roman" w:hAnsi="Times New Roman"/>
          <w:sz w:val="24"/>
          <w:szCs w:val="24"/>
        </w:rPr>
      </w:pPr>
    </w:p>
    <w:p w:rsidR="003C4519" w:rsidRDefault="003C4519" w:rsidP="00DF35EC">
      <w:pPr>
        <w:pStyle w:val="a7"/>
        <w:ind w:left="5040" w:firstLine="900"/>
        <w:rPr>
          <w:rFonts w:ascii="Times New Roman" w:hAnsi="Times New Roman"/>
          <w:sz w:val="24"/>
          <w:szCs w:val="24"/>
        </w:rPr>
      </w:pPr>
    </w:p>
    <w:p w:rsidR="00DF35EC" w:rsidRPr="00DF35EC" w:rsidRDefault="00DF35EC" w:rsidP="00DF35EC">
      <w:pPr>
        <w:pStyle w:val="a7"/>
        <w:ind w:left="5040" w:firstLine="900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lastRenderedPageBreak/>
        <w:t xml:space="preserve">Приложение к Решению </w:t>
      </w:r>
    </w:p>
    <w:p w:rsidR="00DF35EC" w:rsidRPr="00DF35EC" w:rsidRDefault="00DF35EC" w:rsidP="00DF35EC">
      <w:pPr>
        <w:pStyle w:val="a7"/>
        <w:ind w:left="5040" w:firstLine="900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Совета Колосовского</w:t>
      </w:r>
    </w:p>
    <w:p w:rsidR="00DF35EC" w:rsidRPr="00DF35EC" w:rsidRDefault="00DF35EC" w:rsidP="00DF35EC">
      <w:pPr>
        <w:pStyle w:val="a7"/>
        <w:ind w:left="5040" w:firstLine="900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DF35EC" w:rsidRPr="00DF35EC" w:rsidRDefault="00DF35EC" w:rsidP="00DF35EC">
      <w:pPr>
        <w:pStyle w:val="a7"/>
        <w:ind w:left="5040" w:firstLine="900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 xml:space="preserve">от  </w:t>
      </w:r>
      <w:r w:rsidR="003C4519">
        <w:rPr>
          <w:rFonts w:ascii="Times New Roman" w:hAnsi="Times New Roman"/>
          <w:sz w:val="24"/>
          <w:szCs w:val="24"/>
        </w:rPr>
        <w:t>17</w:t>
      </w:r>
      <w:r w:rsidRPr="00DF35EC">
        <w:rPr>
          <w:rFonts w:ascii="Times New Roman" w:hAnsi="Times New Roman"/>
          <w:sz w:val="24"/>
          <w:szCs w:val="24"/>
        </w:rPr>
        <w:t>.</w:t>
      </w:r>
      <w:r w:rsidR="003C4519">
        <w:rPr>
          <w:rFonts w:ascii="Times New Roman" w:hAnsi="Times New Roman"/>
          <w:sz w:val="24"/>
          <w:szCs w:val="24"/>
        </w:rPr>
        <w:t>12</w:t>
      </w:r>
      <w:r w:rsidRPr="00DF35EC">
        <w:rPr>
          <w:rFonts w:ascii="Times New Roman" w:hAnsi="Times New Roman"/>
          <w:sz w:val="24"/>
          <w:szCs w:val="24"/>
        </w:rPr>
        <w:t>.202</w:t>
      </w:r>
      <w:r w:rsidR="003C4519">
        <w:rPr>
          <w:rFonts w:ascii="Times New Roman" w:hAnsi="Times New Roman"/>
          <w:sz w:val="24"/>
          <w:szCs w:val="24"/>
        </w:rPr>
        <w:t>4</w:t>
      </w:r>
      <w:r w:rsidRPr="00DF35EC">
        <w:rPr>
          <w:rFonts w:ascii="Times New Roman" w:hAnsi="Times New Roman"/>
          <w:sz w:val="24"/>
          <w:szCs w:val="24"/>
        </w:rPr>
        <w:t xml:space="preserve"> г. № </w:t>
      </w:r>
      <w:r w:rsidR="003C4519">
        <w:rPr>
          <w:rFonts w:ascii="Times New Roman" w:hAnsi="Times New Roman"/>
          <w:sz w:val="24"/>
          <w:szCs w:val="24"/>
        </w:rPr>
        <w:t>34</w:t>
      </w:r>
    </w:p>
    <w:p w:rsidR="00DF35EC" w:rsidRPr="00DF35EC" w:rsidRDefault="00DF35EC" w:rsidP="00DF35EC">
      <w:pPr>
        <w:pStyle w:val="a7"/>
        <w:ind w:firstLine="540"/>
        <w:rPr>
          <w:rFonts w:ascii="Times New Roman" w:hAnsi="Times New Roman"/>
          <w:sz w:val="24"/>
          <w:szCs w:val="24"/>
        </w:rPr>
      </w:pPr>
    </w:p>
    <w:p w:rsidR="00DF35EC" w:rsidRPr="00DF35EC" w:rsidRDefault="00DF35EC" w:rsidP="00DF35EC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F35EC">
        <w:rPr>
          <w:rFonts w:ascii="Times New Roman" w:hAnsi="Times New Roman"/>
          <w:b/>
          <w:sz w:val="24"/>
          <w:szCs w:val="24"/>
        </w:rPr>
        <w:t>ПОЛОЖЕНИЕ</w:t>
      </w:r>
    </w:p>
    <w:p w:rsidR="00DF35EC" w:rsidRPr="00DF35EC" w:rsidRDefault="00DF35EC" w:rsidP="00DF35EC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F35EC">
        <w:rPr>
          <w:rFonts w:ascii="Times New Roman" w:hAnsi="Times New Roman"/>
          <w:b/>
          <w:sz w:val="24"/>
          <w:szCs w:val="24"/>
        </w:rPr>
        <w:t>о социальных гарантиях Главы</w:t>
      </w:r>
    </w:p>
    <w:p w:rsidR="00DF35EC" w:rsidRPr="00DF35EC" w:rsidRDefault="00DF35EC" w:rsidP="00DF35EC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F35EC">
        <w:rPr>
          <w:rFonts w:ascii="Times New Roman" w:hAnsi="Times New Roman"/>
          <w:b/>
          <w:sz w:val="24"/>
          <w:szCs w:val="24"/>
        </w:rPr>
        <w:t xml:space="preserve">Колосовского сельского поселения </w:t>
      </w:r>
    </w:p>
    <w:p w:rsidR="00DF35EC" w:rsidRPr="00DF35EC" w:rsidRDefault="00DF35EC" w:rsidP="00DF35EC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F35EC">
        <w:rPr>
          <w:rFonts w:ascii="Times New Roman" w:hAnsi="Times New Roman"/>
          <w:b/>
          <w:sz w:val="24"/>
          <w:szCs w:val="24"/>
        </w:rPr>
        <w:t>Колосовского муниципального района Омской области</w:t>
      </w:r>
    </w:p>
    <w:p w:rsidR="00DF35EC" w:rsidRPr="00DF35EC" w:rsidRDefault="00DF35EC" w:rsidP="00DF35EC">
      <w:pPr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F35EC" w:rsidRPr="00DF35EC" w:rsidRDefault="00DF35EC" w:rsidP="003C4519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 xml:space="preserve"> Настоящее Положение о социальных гарантиях Главы Колосовского сельского поселения Колосовского муниципального района Омской области (далее – Положение) разработано в соответствии с Трудовым кодексом Российской Федерации, Федеральным законом от 06.10.2003 «Об общих принципах организации местного самоуправления в Российской Федерации», Уставом Колосовского сельского поселения Колосовского муниципального района Омской области и определяет социальные гарантии деятельности Главы Колосовского сельского поселения Колосовского муниципального района Омской области (далее – Глава сельского поселения) как высшего должностного лица Колосовского сельского поселения Колосовского муниципального района Омской области.</w:t>
      </w:r>
    </w:p>
    <w:p w:rsidR="00DF35EC" w:rsidRPr="00DF35EC" w:rsidRDefault="00DF35EC" w:rsidP="003C4519">
      <w:pPr>
        <w:shd w:val="clear" w:color="auto" w:fill="FFFFFF"/>
        <w:tabs>
          <w:tab w:val="left" w:pos="9900"/>
        </w:tabs>
        <w:ind w:firstLine="902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Статья 1. Обеспечение деятельности Главы сельского поселения</w:t>
      </w:r>
    </w:p>
    <w:p w:rsidR="00DF35EC" w:rsidRPr="00DF35EC" w:rsidRDefault="00DF35EC" w:rsidP="00DF35EC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1. Главе сельского поселения гарантируются условия для беспрепятственного и эффективного осуществления полномочий, защита прав, чести и достоинства.</w:t>
      </w:r>
    </w:p>
    <w:p w:rsidR="00DF35EC" w:rsidRPr="00DF35EC" w:rsidRDefault="00DF35EC" w:rsidP="00DF35EC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2. Главе сельского поселения гарантируется:</w:t>
      </w:r>
    </w:p>
    <w:p w:rsidR="00DF35EC" w:rsidRPr="00DF35EC" w:rsidRDefault="00DF35EC" w:rsidP="00DF35EC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1) обеспечение рабочим помещением, служебным транспортом, телефонной и иными видами связи;</w:t>
      </w:r>
    </w:p>
    <w:p w:rsidR="00DF35EC" w:rsidRPr="00DF35EC" w:rsidRDefault="00DF35EC" w:rsidP="00DF35EC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2) обеспечение информацией, необходимой для исполнения должностных полномочий;</w:t>
      </w:r>
    </w:p>
    <w:p w:rsidR="00DF35EC" w:rsidRPr="00DF35EC" w:rsidRDefault="00DF35EC" w:rsidP="00DF35EC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3) безотлагательный прием;</w:t>
      </w:r>
    </w:p>
    <w:p w:rsidR="00DF35EC" w:rsidRPr="00DF35EC" w:rsidRDefault="00DF35EC" w:rsidP="00DF35EC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4) денежное вознаграждение;</w:t>
      </w:r>
    </w:p>
    <w:p w:rsidR="00DF35EC" w:rsidRPr="00DF35EC" w:rsidRDefault="00DF35EC" w:rsidP="00DF35EC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5) ежегодный и дополнительный оплачиваемый отпуск, и единовременная выплата к отпуску;</w:t>
      </w:r>
    </w:p>
    <w:p w:rsidR="00DF35EC" w:rsidRPr="00DF35EC" w:rsidRDefault="00DF35EC" w:rsidP="00DF35EC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6) возмещение командировочных расходов;</w:t>
      </w:r>
    </w:p>
    <w:p w:rsidR="00DF35EC" w:rsidRPr="00DF35EC" w:rsidRDefault="00DF35EC" w:rsidP="00DF35EC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7) повышение квалификации;</w:t>
      </w:r>
    </w:p>
    <w:p w:rsidR="00DF35EC" w:rsidRPr="00DF35EC" w:rsidRDefault="00DF35EC" w:rsidP="00DF35EC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8) иные гарантии, предусмотренные действующим законодательством.</w:t>
      </w:r>
    </w:p>
    <w:p w:rsidR="00DF35EC" w:rsidRPr="00DF35EC" w:rsidRDefault="00DF35EC" w:rsidP="003C4519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lastRenderedPageBreak/>
        <w:t>3. Расходы, связанные с предоставлением гарантий Главе сельского поселения, производятся за счет средств бюджета Колосовского сельского поселения в период исполнения им полномочий Главы сельского поселения.</w:t>
      </w:r>
    </w:p>
    <w:p w:rsidR="00DF35EC" w:rsidRPr="00DF35EC" w:rsidRDefault="00DF35EC" w:rsidP="003C4519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Статья 2. Обеспечение Главы сельского поселения рабочим помещением, служебным транспортом, телефонной и иными видами связи</w:t>
      </w:r>
    </w:p>
    <w:p w:rsidR="00DF35EC" w:rsidRPr="00DF35EC" w:rsidRDefault="00DF35EC" w:rsidP="003C4519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1. В целях осуществления должностных полномочий Глава сельского поселения обеспечивается служебным транспортом, отдельным помещением в здании Администрации Колосовского сельского поселения, оборудованным мебелью, телефонной и иными видами связи, а также необходимыми средствами организационной техники.</w:t>
      </w:r>
    </w:p>
    <w:p w:rsidR="00DF35EC" w:rsidRPr="00DF35EC" w:rsidRDefault="00DF35EC" w:rsidP="003C4519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Статья 3. Обеспечение Главы сельского поселения информацией, необходимой для исполнения должностных полномочий</w:t>
      </w:r>
    </w:p>
    <w:p w:rsidR="00DF35EC" w:rsidRPr="00DF35EC" w:rsidRDefault="00DF35EC" w:rsidP="00DF35EC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1. Специалисты Администрации Колосовского сельского поселения обеспечивают Главу сельского поселения информацией, необходимой для исполнения должностных полномочий.</w:t>
      </w:r>
    </w:p>
    <w:p w:rsidR="00DF35EC" w:rsidRPr="00DF35EC" w:rsidRDefault="00DF35EC" w:rsidP="00DF35EC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2. Совет Колосовского сельского поселения представляет информацию и материалы, необходимые для исполнения должностных полномочий Главы сельского поселения.</w:t>
      </w:r>
    </w:p>
    <w:p w:rsidR="00DF35EC" w:rsidRPr="00DF35EC" w:rsidRDefault="00DF35EC" w:rsidP="00DF35EC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3. Глава сельского поселения вправе получать по письменному запросу от органов государственной власти, органов местного самоуправления, организаций независимо от организационно-правовой формы, расположенных на территории Колосовского сельского поселения, информацию, необходимую для исполнения должностных полномочий.</w:t>
      </w:r>
    </w:p>
    <w:p w:rsidR="00DF35EC" w:rsidRPr="00DF35EC" w:rsidRDefault="00DF35EC" w:rsidP="003C4519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4. Представление сведений, составляющих государственную или иную охраняемую законом, тайну, осуществляется в порядке, предусмотренном законодательством.</w:t>
      </w:r>
    </w:p>
    <w:p w:rsidR="00DF35EC" w:rsidRPr="00DF35EC" w:rsidRDefault="00DF35EC" w:rsidP="003C4519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Статья 4. Безотлагательный прием Главы сельского поселения</w:t>
      </w:r>
    </w:p>
    <w:p w:rsidR="00DF35EC" w:rsidRPr="00DF35EC" w:rsidRDefault="00DF35EC" w:rsidP="003C4519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Глава сельского поселения имеет право на безотлагательный прием руководителями и должностными лицами органов местного самоуправления поселений Колосовского муниципального района, должностными лицами органов государственной власти, а также организаций независимо от организационно-правовой формы, расположенных на территории Колосовского сельского поселения.</w:t>
      </w:r>
    </w:p>
    <w:p w:rsidR="00DF35EC" w:rsidRPr="00DF35EC" w:rsidRDefault="00DF35EC" w:rsidP="003C4519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Статья 5. Денежное вознаграждение Главы сельского поселения</w:t>
      </w:r>
    </w:p>
    <w:p w:rsidR="00DF35EC" w:rsidRPr="00DF35EC" w:rsidRDefault="00DF35EC" w:rsidP="003C4519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Оплата труда Главы сельского поселения осуществляется в виде денежного вознаграждения, порядок исчисления которого определяется правовым актом Совета К</w:t>
      </w:r>
      <w:r w:rsidR="003C4519">
        <w:rPr>
          <w:rFonts w:ascii="Times New Roman" w:hAnsi="Times New Roman"/>
          <w:sz w:val="24"/>
          <w:szCs w:val="24"/>
        </w:rPr>
        <w:t>олосовского сельского поселения.</w:t>
      </w:r>
    </w:p>
    <w:p w:rsidR="00DF35EC" w:rsidRPr="00DF35EC" w:rsidRDefault="00DF35EC" w:rsidP="00DF35EC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Статья 6. Отпуск Главы сельского поселения и премирование по итогам года</w:t>
      </w:r>
    </w:p>
    <w:p w:rsidR="00DF35EC" w:rsidRPr="00DF35EC" w:rsidRDefault="00DF35EC" w:rsidP="00DF35EC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1. Главе сельского поселения предоставляется ежегодный оплачиваемый отпуск.</w:t>
      </w:r>
    </w:p>
    <w:p w:rsidR="00DF35EC" w:rsidRPr="00DF35EC" w:rsidRDefault="00DF35EC" w:rsidP="00DF35EC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2. Продолжительность основного ежегодного оплачиваемого отпуска Главы сельского поселения составляет 30 календарных дней.</w:t>
      </w:r>
    </w:p>
    <w:p w:rsidR="00DF35EC" w:rsidRPr="00DF35EC" w:rsidRDefault="00DF35EC" w:rsidP="00DF35EC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3. Главе сельского поселения предоставляется дополнительный оплачиваемый отпуск за ненормированный рабочий день продолжительностью 10 календарных дней.</w:t>
      </w:r>
    </w:p>
    <w:p w:rsidR="00DF35EC" w:rsidRPr="00DF35EC" w:rsidRDefault="00DF35EC" w:rsidP="00DF35EC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lastRenderedPageBreak/>
        <w:t>4. Ежегодный оплачиваемый отпуск и дополнительные оплачиваемые отпуска суммируются и по желанию Главы сельского поселения могут предоставляться по частям.</w:t>
      </w:r>
    </w:p>
    <w:p w:rsidR="00DF35EC" w:rsidRPr="00DF35EC" w:rsidRDefault="00DF35EC" w:rsidP="00DF35EC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5. Главе сельского поселения может быть предоставлен отпуск без сохранения заработной платы в соответствии с федеральным законодательством.</w:t>
      </w:r>
    </w:p>
    <w:p w:rsidR="00DF35EC" w:rsidRPr="00DF35EC" w:rsidRDefault="00DF35EC" w:rsidP="00DF35EC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 xml:space="preserve">6. Главе сельского поселения к ежегодному отпуску выплачивается единовременная выплата в 2-х кратном размере его </w:t>
      </w:r>
      <w:r w:rsidR="002D45E2">
        <w:rPr>
          <w:rFonts w:ascii="Times New Roman" w:hAnsi="Times New Roman"/>
          <w:sz w:val="24"/>
          <w:szCs w:val="24"/>
        </w:rPr>
        <w:t>должностного оклада</w:t>
      </w:r>
      <w:r w:rsidRPr="00DF35EC">
        <w:rPr>
          <w:rFonts w:ascii="Times New Roman" w:hAnsi="Times New Roman"/>
          <w:sz w:val="24"/>
          <w:szCs w:val="24"/>
        </w:rPr>
        <w:t xml:space="preserve">. </w:t>
      </w:r>
    </w:p>
    <w:p w:rsidR="00DF35EC" w:rsidRPr="00DF35EC" w:rsidRDefault="00DF35EC" w:rsidP="00DF35EC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7. В случае разделения в установленном порядке ежегодного оплачиваемого отпуска на части, единовременная выплата производится при предоставлении одной из частей отпуска продолжительностью не менее 14 календарных дней на основании его письменного заявления. Если при разделении в установленном порядке ежегодного оплачиваемого отпуска на части единовременная выплата не производилась, она подлежит выплате при предоставлении последней части оплачиваемого отпуска, либо в декабре текущего года. Данная выплата распространяется на отпуска за период 2020 и последующие годы.</w:t>
      </w:r>
    </w:p>
    <w:p w:rsidR="00DF35EC" w:rsidRPr="00DF35EC" w:rsidRDefault="00DF35EC" w:rsidP="003C4519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 xml:space="preserve">8. Премирование Главы сельского поселения в 2-х кратном размере его </w:t>
      </w:r>
      <w:r w:rsidR="002D45E2">
        <w:rPr>
          <w:rFonts w:ascii="Times New Roman" w:hAnsi="Times New Roman"/>
          <w:sz w:val="24"/>
          <w:szCs w:val="24"/>
        </w:rPr>
        <w:t>должностного оклада</w:t>
      </w:r>
      <w:r w:rsidRPr="00DF35EC">
        <w:rPr>
          <w:rFonts w:ascii="Times New Roman" w:hAnsi="Times New Roman"/>
          <w:sz w:val="24"/>
          <w:szCs w:val="24"/>
        </w:rPr>
        <w:t>, по итогам года выплачивают в конце года, по решению Совета депутатов Колосовского сельского поселения.</w:t>
      </w:r>
    </w:p>
    <w:p w:rsidR="00DF35EC" w:rsidRPr="00DF35EC" w:rsidRDefault="00DF35EC" w:rsidP="003C4519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Статья 7. Возмещение командировочных расходов Главы сельского поселения</w:t>
      </w:r>
    </w:p>
    <w:p w:rsidR="00DF35EC" w:rsidRPr="00DF35EC" w:rsidRDefault="00DF35EC" w:rsidP="00DF35EC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1. В случаях служебной необходимости, а также при повышении квалификации Глава сельского поселения направляется в служебные командировки.</w:t>
      </w:r>
    </w:p>
    <w:p w:rsidR="00DF35EC" w:rsidRPr="00DF35EC" w:rsidRDefault="00DF35EC" w:rsidP="00DF35EC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2. Главе сельского поселения возмещаются следующие расходы, связанные со служебной командировкой:</w:t>
      </w:r>
    </w:p>
    <w:p w:rsidR="00DF35EC" w:rsidRPr="00DF35EC" w:rsidRDefault="00490139" w:rsidP="00DF35EC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DF35EC" w:rsidRPr="00DF35EC">
        <w:rPr>
          <w:rFonts w:ascii="Times New Roman" w:hAnsi="Times New Roman"/>
          <w:sz w:val="24"/>
          <w:szCs w:val="24"/>
        </w:rPr>
        <w:t>) проезд к месту командировки и обратно;</w:t>
      </w:r>
    </w:p>
    <w:p w:rsidR="00DF35EC" w:rsidRPr="00DF35EC" w:rsidRDefault="00490139" w:rsidP="00DF35EC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DF35EC" w:rsidRPr="00DF35EC">
        <w:rPr>
          <w:rFonts w:ascii="Times New Roman" w:hAnsi="Times New Roman"/>
          <w:sz w:val="24"/>
          <w:szCs w:val="24"/>
        </w:rPr>
        <w:t>) бронирование и проживание в гостинице, а в случае, если в населенном пункте отсутствует гостиница, - за наем (аренду) жилья;</w:t>
      </w:r>
    </w:p>
    <w:p w:rsidR="00DF35EC" w:rsidRPr="00DF35EC" w:rsidRDefault="00490139" w:rsidP="00DF35EC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F35EC" w:rsidRPr="00DF35EC">
        <w:rPr>
          <w:rFonts w:ascii="Times New Roman" w:hAnsi="Times New Roman"/>
          <w:sz w:val="24"/>
          <w:szCs w:val="24"/>
        </w:rPr>
        <w:t>) суточные по следующим нормам:</w:t>
      </w:r>
    </w:p>
    <w:p w:rsidR="00DF35EC" w:rsidRPr="00DF35EC" w:rsidRDefault="00DF35EC" w:rsidP="00DF35EC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за каждый день нахождения в служебной командировке на территории Омской области – согласно утвержденного нормативно-правового акта;</w:t>
      </w:r>
    </w:p>
    <w:p w:rsidR="00DF35EC" w:rsidRPr="00DF35EC" w:rsidRDefault="00DF35EC" w:rsidP="00DF35EC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за каждый день нахождения в служебной командировке за пределами Омской области – согласно законодательства РФ;</w:t>
      </w:r>
    </w:p>
    <w:p w:rsidR="00DF35EC" w:rsidRPr="00DF35EC" w:rsidRDefault="00490139" w:rsidP="00DF35EC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DF35EC" w:rsidRPr="00DF35EC">
        <w:rPr>
          <w:rFonts w:ascii="Times New Roman" w:hAnsi="Times New Roman"/>
          <w:sz w:val="24"/>
          <w:szCs w:val="24"/>
        </w:rPr>
        <w:t>) пользование телефонной связью по служебной необходимости.</w:t>
      </w:r>
    </w:p>
    <w:p w:rsidR="00DF35EC" w:rsidRPr="00DF35EC" w:rsidRDefault="00DF35EC" w:rsidP="003C4519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3. Порядок и размеры возмещения расходов, связанных со служебными командировками Главы сельского поселения (за исключением суточных), определяются муниципальными правовыми актами.</w:t>
      </w:r>
    </w:p>
    <w:p w:rsidR="00DF35EC" w:rsidRPr="00DF35EC" w:rsidRDefault="00DF35EC" w:rsidP="003C4519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 xml:space="preserve">Статья 8. Повышение квалификации Главы сельского поселения </w:t>
      </w:r>
    </w:p>
    <w:p w:rsidR="00DF35EC" w:rsidRPr="00DF35EC" w:rsidRDefault="00DF35EC" w:rsidP="00DF35EC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1. Повышение квалификации Главы сельского поселения производится в форме краткосрочного (сроком до одного месяца) или долгосрочного (сроком более одного месяца) обучения.</w:t>
      </w:r>
    </w:p>
    <w:p w:rsidR="00DF35EC" w:rsidRPr="00DF35EC" w:rsidRDefault="00DF35EC" w:rsidP="00DF35EC">
      <w:pPr>
        <w:shd w:val="clear" w:color="auto" w:fill="FFFFFF"/>
        <w:tabs>
          <w:tab w:val="left" w:pos="990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lastRenderedPageBreak/>
        <w:t>2. Повышение квалификации может проводиться как с отрывом (очная форма обучения), так и без отрыва от выполнения должностных полномочий (заочная форма обучения).</w:t>
      </w:r>
    </w:p>
    <w:p w:rsidR="006C4C4E" w:rsidRPr="00AD34BB" w:rsidRDefault="00DF35EC" w:rsidP="00AD34BB">
      <w:pPr>
        <w:shd w:val="clear" w:color="auto" w:fill="FFFFFF"/>
        <w:tabs>
          <w:tab w:val="left" w:pos="318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F35EC">
        <w:rPr>
          <w:rFonts w:ascii="Times New Roman" w:hAnsi="Times New Roman"/>
          <w:sz w:val="24"/>
          <w:szCs w:val="24"/>
        </w:rPr>
        <w:t>3. Повышение квалификации проводится з</w:t>
      </w:r>
      <w:r w:rsidR="00AD34BB">
        <w:rPr>
          <w:rFonts w:ascii="Times New Roman" w:hAnsi="Times New Roman"/>
          <w:sz w:val="24"/>
          <w:szCs w:val="24"/>
        </w:rPr>
        <w:t>а счет средств местного бюджета</w:t>
      </w:r>
      <w:bookmarkStart w:id="0" w:name="_GoBack"/>
      <w:bookmarkEnd w:id="0"/>
    </w:p>
    <w:sectPr w:rsidR="006C4C4E" w:rsidRPr="00AD34BB" w:rsidSect="00C81680">
      <w:pgSz w:w="11905" w:h="16838"/>
      <w:pgMar w:top="568" w:right="737" w:bottom="709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990" w:rsidRDefault="00136990" w:rsidP="009F68CA">
      <w:pPr>
        <w:spacing w:after="0" w:line="240" w:lineRule="auto"/>
      </w:pPr>
      <w:r>
        <w:separator/>
      </w:r>
    </w:p>
  </w:endnote>
  <w:endnote w:type="continuationSeparator" w:id="0">
    <w:p w:rsidR="00136990" w:rsidRDefault="00136990" w:rsidP="009F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990" w:rsidRDefault="00136990" w:rsidP="009F68CA">
      <w:pPr>
        <w:spacing w:after="0" w:line="240" w:lineRule="auto"/>
      </w:pPr>
      <w:r>
        <w:separator/>
      </w:r>
    </w:p>
  </w:footnote>
  <w:footnote w:type="continuationSeparator" w:id="0">
    <w:p w:rsidR="00136990" w:rsidRDefault="00136990" w:rsidP="009F6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72AC"/>
    <w:multiLevelType w:val="hybridMultilevel"/>
    <w:tmpl w:val="61822456"/>
    <w:lvl w:ilvl="0" w:tplc="4964042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55B84"/>
    <w:multiLevelType w:val="hybridMultilevel"/>
    <w:tmpl w:val="6002ADD8"/>
    <w:lvl w:ilvl="0" w:tplc="E96A3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40B63"/>
    <w:multiLevelType w:val="multilevel"/>
    <w:tmpl w:val="F6DC0B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BF5625E"/>
    <w:multiLevelType w:val="multilevel"/>
    <w:tmpl w:val="FF76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85804"/>
    <w:multiLevelType w:val="hybridMultilevel"/>
    <w:tmpl w:val="DBACF90A"/>
    <w:lvl w:ilvl="0" w:tplc="40161E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B22A42"/>
    <w:multiLevelType w:val="multilevel"/>
    <w:tmpl w:val="ABC8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D97766"/>
    <w:multiLevelType w:val="hybridMultilevel"/>
    <w:tmpl w:val="05829C42"/>
    <w:lvl w:ilvl="0" w:tplc="E96A3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E83223"/>
    <w:multiLevelType w:val="hybridMultilevel"/>
    <w:tmpl w:val="85581A82"/>
    <w:lvl w:ilvl="0" w:tplc="0AA4A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E679D4"/>
    <w:multiLevelType w:val="hybridMultilevel"/>
    <w:tmpl w:val="BBCAC812"/>
    <w:lvl w:ilvl="0" w:tplc="169EF8EA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C2E0D5A"/>
    <w:multiLevelType w:val="hybridMultilevel"/>
    <w:tmpl w:val="BD78502A"/>
    <w:lvl w:ilvl="0" w:tplc="134CBA46">
      <w:start w:val="1"/>
      <w:numFmt w:val="upperRoman"/>
      <w:lvlText w:val="%1."/>
      <w:lvlJc w:val="left"/>
      <w:pPr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A06384"/>
    <w:multiLevelType w:val="multilevel"/>
    <w:tmpl w:val="F07E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C73811"/>
    <w:multiLevelType w:val="multilevel"/>
    <w:tmpl w:val="05CA6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CD5FC3"/>
    <w:multiLevelType w:val="multilevel"/>
    <w:tmpl w:val="FA08D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D94FFC"/>
    <w:multiLevelType w:val="multilevel"/>
    <w:tmpl w:val="9190E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424" w:hanging="2160"/>
      </w:pPr>
      <w:rPr>
        <w:rFonts w:hint="default"/>
      </w:rPr>
    </w:lvl>
  </w:abstractNum>
  <w:abstractNum w:abstractNumId="14" w15:restartNumberingAfterBreak="0">
    <w:nsid w:val="42DC3DE6"/>
    <w:multiLevelType w:val="hybridMultilevel"/>
    <w:tmpl w:val="EFA42C08"/>
    <w:lvl w:ilvl="0" w:tplc="FBAA2B4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C733DF"/>
    <w:multiLevelType w:val="hybridMultilevel"/>
    <w:tmpl w:val="1E842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D3C55"/>
    <w:multiLevelType w:val="hybridMultilevel"/>
    <w:tmpl w:val="1FF2022C"/>
    <w:lvl w:ilvl="0" w:tplc="E49851A2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8D7047"/>
    <w:multiLevelType w:val="multilevel"/>
    <w:tmpl w:val="4700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39564F"/>
    <w:multiLevelType w:val="multilevel"/>
    <w:tmpl w:val="A51E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C86D4E"/>
    <w:multiLevelType w:val="hybridMultilevel"/>
    <w:tmpl w:val="DBACF90A"/>
    <w:lvl w:ilvl="0" w:tplc="40161E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F235E3"/>
    <w:multiLevelType w:val="multilevel"/>
    <w:tmpl w:val="034CB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174F4C"/>
    <w:multiLevelType w:val="hybridMultilevel"/>
    <w:tmpl w:val="7AEAD8E4"/>
    <w:lvl w:ilvl="0" w:tplc="6262D5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2835473"/>
    <w:multiLevelType w:val="multilevel"/>
    <w:tmpl w:val="677C79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756B31"/>
    <w:multiLevelType w:val="hybridMultilevel"/>
    <w:tmpl w:val="1D743D7A"/>
    <w:lvl w:ilvl="0" w:tplc="CE50694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79DD5EA1"/>
    <w:multiLevelType w:val="multilevel"/>
    <w:tmpl w:val="06B6E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CA16D10"/>
    <w:multiLevelType w:val="hybridMultilevel"/>
    <w:tmpl w:val="AB567F8A"/>
    <w:lvl w:ilvl="0" w:tplc="1B3661A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221575"/>
    <w:multiLevelType w:val="hybridMultilevel"/>
    <w:tmpl w:val="FE0CC5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6"/>
  </w:num>
  <w:num w:numId="3">
    <w:abstractNumId w:val="1"/>
  </w:num>
  <w:num w:numId="4">
    <w:abstractNumId w:val="5"/>
  </w:num>
  <w:num w:numId="5">
    <w:abstractNumId w:val="20"/>
  </w:num>
  <w:num w:numId="6">
    <w:abstractNumId w:val="18"/>
  </w:num>
  <w:num w:numId="7">
    <w:abstractNumId w:val="10"/>
  </w:num>
  <w:num w:numId="8">
    <w:abstractNumId w:val="3"/>
  </w:num>
  <w:num w:numId="9">
    <w:abstractNumId w:val="17"/>
  </w:num>
  <w:num w:numId="10">
    <w:abstractNumId w:val="15"/>
  </w:num>
  <w:num w:numId="11">
    <w:abstractNumId w:val="21"/>
  </w:num>
  <w:num w:numId="12">
    <w:abstractNumId w:val="19"/>
  </w:num>
  <w:num w:numId="13">
    <w:abstractNumId w:val="4"/>
  </w:num>
  <w:num w:numId="14">
    <w:abstractNumId w:val="9"/>
  </w:num>
  <w:num w:numId="15">
    <w:abstractNumId w:val="24"/>
  </w:num>
  <w:num w:numId="16">
    <w:abstractNumId w:val="11"/>
  </w:num>
  <w:num w:numId="17">
    <w:abstractNumId w:val="12"/>
  </w:num>
  <w:num w:numId="18">
    <w:abstractNumId w:val="22"/>
  </w:num>
  <w:num w:numId="19">
    <w:abstractNumId w:val="8"/>
  </w:num>
  <w:num w:numId="20">
    <w:abstractNumId w:val="23"/>
  </w:num>
  <w:num w:numId="21">
    <w:abstractNumId w:val="16"/>
  </w:num>
  <w:num w:numId="22">
    <w:abstractNumId w:val="0"/>
  </w:num>
  <w:num w:numId="23">
    <w:abstractNumId w:val="2"/>
  </w:num>
  <w:num w:numId="24">
    <w:abstractNumId w:val="7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EF"/>
    <w:rsid w:val="00005ED7"/>
    <w:rsid w:val="0001453D"/>
    <w:rsid w:val="00020368"/>
    <w:rsid w:val="00035F9C"/>
    <w:rsid w:val="00072579"/>
    <w:rsid w:val="00080683"/>
    <w:rsid w:val="00083EA6"/>
    <w:rsid w:val="00093C8A"/>
    <w:rsid w:val="0009567E"/>
    <w:rsid w:val="000A338D"/>
    <w:rsid w:val="000A6674"/>
    <w:rsid w:val="000C1AB9"/>
    <w:rsid w:val="000C3ABE"/>
    <w:rsid w:val="000C58A3"/>
    <w:rsid w:val="000C64E2"/>
    <w:rsid w:val="000C6DE5"/>
    <w:rsid w:val="000C761B"/>
    <w:rsid w:val="000E1399"/>
    <w:rsid w:val="000E70A1"/>
    <w:rsid w:val="000F1A19"/>
    <w:rsid w:val="0010022F"/>
    <w:rsid w:val="00110DFD"/>
    <w:rsid w:val="00111A32"/>
    <w:rsid w:val="00126580"/>
    <w:rsid w:val="00134B43"/>
    <w:rsid w:val="00136990"/>
    <w:rsid w:val="0014371F"/>
    <w:rsid w:val="00145703"/>
    <w:rsid w:val="00155F13"/>
    <w:rsid w:val="00182DB4"/>
    <w:rsid w:val="0018411E"/>
    <w:rsid w:val="001862DF"/>
    <w:rsid w:val="001A295D"/>
    <w:rsid w:val="001A318D"/>
    <w:rsid w:val="001C40FC"/>
    <w:rsid w:val="001D00C3"/>
    <w:rsid w:val="001F2DDD"/>
    <w:rsid w:val="00212480"/>
    <w:rsid w:val="00220934"/>
    <w:rsid w:val="00222DDC"/>
    <w:rsid w:val="00224AAC"/>
    <w:rsid w:val="00233639"/>
    <w:rsid w:val="002477D2"/>
    <w:rsid w:val="002557E7"/>
    <w:rsid w:val="00257AC0"/>
    <w:rsid w:val="00263E76"/>
    <w:rsid w:val="002A1BFF"/>
    <w:rsid w:val="002A2DED"/>
    <w:rsid w:val="002C6FAD"/>
    <w:rsid w:val="002D0B25"/>
    <w:rsid w:val="002D1528"/>
    <w:rsid w:val="002D2FF0"/>
    <w:rsid w:val="002D3D27"/>
    <w:rsid w:val="002D45E2"/>
    <w:rsid w:val="002D55A8"/>
    <w:rsid w:val="002D55E7"/>
    <w:rsid w:val="002D76B2"/>
    <w:rsid w:val="002F0A46"/>
    <w:rsid w:val="002F6666"/>
    <w:rsid w:val="00321A9F"/>
    <w:rsid w:val="00321C94"/>
    <w:rsid w:val="00334114"/>
    <w:rsid w:val="003477AF"/>
    <w:rsid w:val="003531E6"/>
    <w:rsid w:val="00356745"/>
    <w:rsid w:val="00361B85"/>
    <w:rsid w:val="0037186A"/>
    <w:rsid w:val="003719E1"/>
    <w:rsid w:val="00376B82"/>
    <w:rsid w:val="00382132"/>
    <w:rsid w:val="003829C3"/>
    <w:rsid w:val="00390B73"/>
    <w:rsid w:val="003A6FAF"/>
    <w:rsid w:val="003B7DEC"/>
    <w:rsid w:val="003C202F"/>
    <w:rsid w:val="003C4519"/>
    <w:rsid w:val="003C50B5"/>
    <w:rsid w:val="003D2391"/>
    <w:rsid w:val="00405E4E"/>
    <w:rsid w:val="00407CF9"/>
    <w:rsid w:val="0043028F"/>
    <w:rsid w:val="0043213A"/>
    <w:rsid w:val="00442A1E"/>
    <w:rsid w:val="00444E12"/>
    <w:rsid w:val="004610C1"/>
    <w:rsid w:val="00463497"/>
    <w:rsid w:val="004650AA"/>
    <w:rsid w:val="0047227D"/>
    <w:rsid w:val="00474818"/>
    <w:rsid w:val="00475E87"/>
    <w:rsid w:val="00482F06"/>
    <w:rsid w:val="004843C3"/>
    <w:rsid w:val="004846BE"/>
    <w:rsid w:val="004848B1"/>
    <w:rsid w:val="004862A0"/>
    <w:rsid w:val="004877A2"/>
    <w:rsid w:val="00490139"/>
    <w:rsid w:val="004A130F"/>
    <w:rsid w:val="004A748F"/>
    <w:rsid w:val="004D19C2"/>
    <w:rsid w:val="004F7144"/>
    <w:rsid w:val="005018AD"/>
    <w:rsid w:val="00510C5E"/>
    <w:rsid w:val="0052279E"/>
    <w:rsid w:val="005273B1"/>
    <w:rsid w:val="005377D0"/>
    <w:rsid w:val="00550633"/>
    <w:rsid w:val="005561BD"/>
    <w:rsid w:val="00562DC3"/>
    <w:rsid w:val="005703B4"/>
    <w:rsid w:val="00587CEF"/>
    <w:rsid w:val="005956A8"/>
    <w:rsid w:val="005975CE"/>
    <w:rsid w:val="005A046C"/>
    <w:rsid w:val="005A18CB"/>
    <w:rsid w:val="005A2A82"/>
    <w:rsid w:val="005A672D"/>
    <w:rsid w:val="005C4454"/>
    <w:rsid w:val="005C576F"/>
    <w:rsid w:val="005D2B26"/>
    <w:rsid w:val="005D49D5"/>
    <w:rsid w:val="005E0C14"/>
    <w:rsid w:val="005F0330"/>
    <w:rsid w:val="005F46CF"/>
    <w:rsid w:val="006012F4"/>
    <w:rsid w:val="00602210"/>
    <w:rsid w:val="006119E4"/>
    <w:rsid w:val="00616E50"/>
    <w:rsid w:val="00617A95"/>
    <w:rsid w:val="00624447"/>
    <w:rsid w:val="00627107"/>
    <w:rsid w:val="00632B12"/>
    <w:rsid w:val="006344D2"/>
    <w:rsid w:val="00634CB5"/>
    <w:rsid w:val="00634ED9"/>
    <w:rsid w:val="00642453"/>
    <w:rsid w:val="006439A8"/>
    <w:rsid w:val="00643B35"/>
    <w:rsid w:val="00650F9C"/>
    <w:rsid w:val="006518F6"/>
    <w:rsid w:val="00657D31"/>
    <w:rsid w:val="00673A4B"/>
    <w:rsid w:val="00683463"/>
    <w:rsid w:val="00684031"/>
    <w:rsid w:val="00687FDF"/>
    <w:rsid w:val="00691542"/>
    <w:rsid w:val="00696C1B"/>
    <w:rsid w:val="006A66C7"/>
    <w:rsid w:val="006B05F9"/>
    <w:rsid w:val="006B61CF"/>
    <w:rsid w:val="006C4C4E"/>
    <w:rsid w:val="006C58A2"/>
    <w:rsid w:val="006D48E9"/>
    <w:rsid w:val="006E494C"/>
    <w:rsid w:val="006E52AD"/>
    <w:rsid w:val="006E7E2F"/>
    <w:rsid w:val="006F112A"/>
    <w:rsid w:val="00700779"/>
    <w:rsid w:val="00703792"/>
    <w:rsid w:val="00731B13"/>
    <w:rsid w:val="00736582"/>
    <w:rsid w:val="007365EF"/>
    <w:rsid w:val="00737FAA"/>
    <w:rsid w:val="0075018B"/>
    <w:rsid w:val="0076644C"/>
    <w:rsid w:val="00774771"/>
    <w:rsid w:val="007771FC"/>
    <w:rsid w:val="0078089B"/>
    <w:rsid w:val="00786A9C"/>
    <w:rsid w:val="00786C59"/>
    <w:rsid w:val="00790DFF"/>
    <w:rsid w:val="00790F8A"/>
    <w:rsid w:val="00792029"/>
    <w:rsid w:val="007A2805"/>
    <w:rsid w:val="007B1D54"/>
    <w:rsid w:val="007C5AD3"/>
    <w:rsid w:val="007E7714"/>
    <w:rsid w:val="00804E60"/>
    <w:rsid w:val="008052DB"/>
    <w:rsid w:val="0081382A"/>
    <w:rsid w:val="0082059F"/>
    <w:rsid w:val="00823A21"/>
    <w:rsid w:val="00827C77"/>
    <w:rsid w:val="0083420F"/>
    <w:rsid w:val="00842A91"/>
    <w:rsid w:val="008619DB"/>
    <w:rsid w:val="0086286F"/>
    <w:rsid w:val="00865A9A"/>
    <w:rsid w:val="00870C04"/>
    <w:rsid w:val="00883102"/>
    <w:rsid w:val="00885AF0"/>
    <w:rsid w:val="00886DA8"/>
    <w:rsid w:val="008D1556"/>
    <w:rsid w:val="008D51DD"/>
    <w:rsid w:val="008D6E2F"/>
    <w:rsid w:val="008E19D3"/>
    <w:rsid w:val="008F25C1"/>
    <w:rsid w:val="008F2883"/>
    <w:rsid w:val="0094462F"/>
    <w:rsid w:val="0095167D"/>
    <w:rsid w:val="009530CF"/>
    <w:rsid w:val="009557C9"/>
    <w:rsid w:val="00957752"/>
    <w:rsid w:val="009618ED"/>
    <w:rsid w:val="00961A15"/>
    <w:rsid w:val="00962467"/>
    <w:rsid w:val="009651EC"/>
    <w:rsid w:val="009678CA"/>
    <w:rsid w:val="009810D9"/>
    <w:rsid w:val="009931AE"/>
    <w:rsid w:val="009A3642"/>
    <w:rsid w:val="009A6462"/>
    <w:rsid w:val="009A6DC7"/>
    <w:rsid w:val="009B6E0B"/>
    <w:rsid w:val="009D0BAA"/>
    <w:rsid w:val="009D3092"/>
    <w:rsid w:val="009D43BB"/>
    <w:rsid w:val="009E2704"/>
    <w:rsid w:val="009E7C7E"/>
    <w:rsid w:val="009E7EFC"/>
    <w:rsid w:val="009F224F"/>
    <w:rsid w:val="009F3D13"/>
    <w:rsid w:val="009F68CA"/>
    <w:rsid w:val="00A042BE"/>
    <w:rsid w:val="00A074F2"/>
    <w:rsid w:val="00A13C8A"/>
    <w:rsid w:val="00A15E5D"/>
    <w:rsid w:val="00A178E1"/>
    <w:rsid w:val="00A26F6D"/>
    <w:rsid w:val="00A3094C"/>
    <w:rsid w:val="00A41524"/>
    <w:rsid w:val="00A426C0"/>
    <w:rsid w:val="00A43FFF"/>
    <w:rsid w:val="00A51271"/>
    <w:rsid w:val="00A75812"/>
    <w:rsid w:val="00A81005"/>
    <w:rsid w:val="00AB1927"/>
    <w:rsid w:val="00AC05E3"/>
    <w:rsid w:val="00AD0B25"/>
    <w:rsid w:val="00AD1442"/>
    <w:rsid w:val="00AD337D"/>
    <w:rsid w:val="00AD34BB"/>
    <w:rsid w:val="00AF392D"/>
    <w:rsid w:val="00B05E8F"/>
    <w:rsid w:val="00B10056"/>
    <w:rsid w:val="00B121A4"/>
    <w:rsid w:val="00B15DC7"/>
    <w:rsid w:val="00B173AC"/>
    <w:rsid w:val="00B23E91"/>
    <w:rsid w:val="00B34DC7"/>
    <w:rsid w:val="00B40254"/>
    <w:rsid w:val="00B41F33"/>
    <w:rsid w:val="00B5093F"/>
    <w:rsid w:val="00B70443"/>
    <w:rsid w:val="00B73598"/>
    <w:rsid w:val="00B82D71"/>
    <w:rsid w:val="00B8499A"/>
    <w:rsid w:val="00B97C01"/>
    <w:rsid w:val="00BA5486"/>
    <w:rsid w:val="00BC0979"/>
    <w:rsid w:val="00BC1520"/>
    <w:rsid w:val="00BC5072"/>
    <w:rsid w:val="00BC5DC6"/>
    <w:rsid w:val="00BE6F13"/>
    <w:rsid w:val="00BE7D1C"/>
    <w:rsid w:val="00BF71AB"/>
    <w:rsid w:val="00C04178"/>
    <w:rsid w:val="00C04A76"/>
    <w:rsid w:val="00C108CC"/>
    <w:rsid w:val="00C24B30"/>
    <w:rsid w:val="00C26D80"/>
    <w:rsid w:val="00C30EBA"/>
    <w:rsid w:val="00C46FBE"/>
    <w:rsid w:val="00C54462"/>
    <w:rsid w:val="00C60CF6"/>
    <w:rsid w:val="00C65A13"/>
    <w:rsid w:val="00C72B65"/>
    <w:rsid w:val="00C81680"/>
    <w:rsid w:val="00C864EE"/>
    <w:rsid w:val="00C9600A"/>
    <w:rsid w:val="00CA233E"/>
    <w:rsid w:val="00CA6287"/>
    <w:rsid w:val="00CD477D"/>
    <w:rsid w:val="00CE0800"/>
    <w:rsid w:val="00D071DD"/>
    <w:rsid w:val="00D268C6"/>
    <w:rsid w:val="00D34C9A"/>
    <w:rsid w:val="00D40730"/>
    <w:rsid w:val="00D4668C"/>
    <w:rsid w:val="00D47CDB"/>
    <w:rsid w:val="00D65E1D"/>
    <w:rsid w:val="00D65FFF"/>
    <w:rsid w:val="00D67EE5"/>
    <w:rsid w:val="00D73299"/>
    <w:rsid w:val="00D7425B"/>
    <w:rsid w:val="00D8491E"/>
    <w:rsid w:val="00D93D37"/>
    <w:rsid w:val="00DB4DB3"/>
    <w:rsid w:val="00DB7321"/>
    <w:rsid w:val="00DC0AD4"/>
    <w:rsid w:val="00DF35EC"/>
    <w:rsid w:val="00DF548C"/>
    <w:rsid w:val="00E04D0E"/>
    <w:rsid w:val="00E04E7D"/>
    <w:rsid w:val="00E230BA"/>
    <w:rsid w:val="00E44923"/>
    <w:rsid w:val="00E45D48"/>
    <w:rsid w:val="00E47066"/>
    <w:rsid w:val="00E62DF5"/>
    <w:rsid w:val="00E65E3F"/>
    <w:rsid w:val="00E673DB"/>
    <w:rsid w:val="00E74588"/>
    <w:rsid w:val="00E90F13"/>
    <w:rsid w:val="00EB723D"/>
    <w:rsid w:val="00EC06D9"/>
    <w:rsid w:val="00EC4FBF"/>
    <w:rsid w:val="00ED18AA"/>
    <w:rsid w:val="00EE25C2"/>
    <w:rsid w:val="00EF2388"/>
    <w:rsid w:val="00EF4695"/>
    <w:rsid w:val="00EF6263"/>
    <w:rsid w:val="00EF6705"/>
    <w:rsid w:val="00F02B6B"/>
    <w:rsid w:val="00F1647F"/>
    <w:rsid w:val="00F226CF"/>
    <w:rsid w:val="00F273D8"/>
    <w:rsid w:val="00F505DE"/>
    <w:rsid w:val="00F76785"/>
    <w:rsid w:val="00F822BD"/>
    <w:rsid w:val="00F8330E"/>
    <w:rsid w:val="00F85FEC"/>
    <w:rsid w:val="00F87C1C"/>
    <w:rsid w:val="00F93EF5"/>
    <w:rsid w:val="00FA1DA0"/>
    <w:rsid w:val="00FA310A"/>
    <w:rsid w:val="00FA4067"/>
    <w:rsid w:val="00FA45DA"/>
    <w:rsid w:val="00FB1558"/>
    <w:rsid w:val="00FB7F04"/>
    <w:rsid w:val="00FD24FE"/>
    <w:rsid w:val="00FD412B"/>
    <w:rsid w:val="00FD5122"/>
    <w:rsid w:val="00FD63BB"/>
    <w:rsid w:val="00FE4E1F"/>
    <w:rsid w:val="00FE4EE5"/>
    <w:rsid w:val="00FF5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C80E"/>
  <w15:docId w15:val="{6DF37C00-EA96-413B-A91F-310CEC9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670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"/>
    <w:qFormat/>
    <w:rsid w:val="003B7DE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365EF"/>
    <w:pPr>
      <w:spacing w:after="0" w:line="240" w:lineRule="auto"/>
      <w:jc w:val="both"/>
    </w:pPr>
    <w:rPr>
      <w:rFonts w:ascii="Times New Roman" w:hAnsi="Times New Roman"/>
      <w:b/>
      <w:sz w:val="20"/>
      <w:szCs w:val="20"/>
      <w:lang w:val="x-none" w:eastAsia="x-none"/>
    </w:rPr>
  </w:style>
  <w:style w:type="character" w:customStyle="1" w:styleId="20">
    <w:name w:val="Основной текст 2 Знак"/>
    <w:link w:val="2"/>
    <w:rsid w:val="007365EF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7365E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7365E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lock Text"/>
    <w:basedOn w:val="a"/>
    <w:rsid w:val="007365EF"/>
    <w:pPr>
      <w:spacing w:after="0" w:line="240" w:lineRule="auto"/>
      <w:ind w:left="-851" w:right="-1050" w:firstLine="567"/>
    </w:pPr>
    <w:rPr>
      <w:rFonts w:ascii="Times New Roman" w:hAnsi="Times New Roman"/>
      <w:sz w:val="28"/>
      <w:szCs w:val="20"/>
      <w:lang w:val="en-US"/>
    </w:rPr>
  </w:style>
  <w:style w:type="paragraph" w:styleId="a6">
    <w:name w:val="Normal (Web)"/>
    <w:basedOn w:val="a"/>
    <w:uiPriority w:val="99"/>
    <w:unhideWhenUsed/>
    <w:rsid w:val="00FA31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A310A"/>
  </w:style>
  <w:style w:type="paragraph" w:styleId="a7">
    <w:name w:val="Body Text"/>
    <w:basedOn w:val="a"/>
    <w:link w:val="a8"/>
    <w:uiPriority w:val="99"/>
    <w:unhideWhenUsed/>
    <w:rsid w:val="009F68CA"/>
    <w:pPr>
      <w:spacing w:after="120"/>
    </w:pPr>
  </w:style>
  <w:style w:type="character" w:customStyle="1" w:styleId="a8">
    <w:name w:val="Основной текст Знак"/>
    <w:basedOn w:val="a0"/>
    <w:link w:val="a7"/>
    <w:rsid w:val="009F68CA"/>
  </w:style>
  <w:style w:type="paragraph" w:customStyle="1" w:styleId="ConsPlusNormal">
    <w:name w:val="ConsPlusNormal"/>
    <w:link w:val="ConsPlusNormal1"/>
    <w:rsid w:val="009F68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8">
    <w:name w:val="Основной текст (8)_"/>
    <w:link w:val="81"/>
    <w:rsid w:val="009F68CA"/>
    <w:rPr>
      <w:rFonts w:ascii="Sylfaen" w:hAnsi="Sylfaen"/>
      <w:shd w:val="clear" w:color="auto" w:fill="FFFFFF"/>
    </w:rPr>
  </w:style>
  <w:style w:type="character" w:customStyle="1" w:styleId="80">
    <w:name w:val="Основной текст (8)"/>
    <w:rsid w:val="009F68CA"/>
    <w:rPr>
      <w:rFonts w:ascii="Sylfaen" w:hAnsi="Sylfaen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9F68CA"/>
    <w:pPr>
      <w:widowControl w:val="0"/>
      <w:shd w:val="clear" w:color="auto" w:fill="FFFFFF"/>
      <w:spacing w:before="660" w:after="240" w:line="230" w:lineRule="exact"/>
      <w:jc w:val="both"/>
    </w:pPr>
    <w:rPr>
      <w:rFonts w:ascii="Sylfaen" w:hAnsi="Sylfaen"/>
      <w:sz w:val="20"/>
      <w:szCs w:val="20"/>
      <w:lang w:val="x-none" w:eastAsia="x-none"/>
    </w:rPr>
  </w:style>
  <w:style w:type="paragraph" w:styleId="a9">
    <w:name w:val="footnote text"/>
    <w:basedOn w:val="a"/>
    <w:link w:val="aa"/>
    <w:rsid w:val="009F68CA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rsid w:val="009F68CA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link w:val="11"/>
    <w:uiPriority w:val="99"/>
    <w:rsid w:val="009F68CA"/>
    <w:rPr>
      <w:vertAlign w:val="superscript"/>
    </w:rPr>
  </w:style>
  <w:style w:type="character" w:customStyle="1" w:styleId="17">
    <w:name w:val="Основной текст (17)_"/>
    <w:link w:val="171"/>
    <w:rsid w:val="009F68CA"/>
    <w:rPr>
      <w:rFonts w:ascii="Sylfaen" w:hAnsi="Sylfaen"/>
      <w:i/>
      <w:i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9F68CA"/>
    <w:pPr>
      <w:widowControl w:val="0"/>
      <w:shd w:val="clear" w:color="auto" w:fill="FFFFFF"/>
      <w:spacing w:before="60" w:after="0" w:line="250" w:lineRule="exact"/>
      <w:ind w:firstLine="340"/>
      <w:jc w:val="both"/>
    </w:pPr>
    <w:rPr>
      <w:rFonts w:ascii="Sylfaen" w:hAnsi="Sylfaen"/>
      <w:i/>
      <w:iCs/>
      <w:sz w:val="20"/>
      <w:szCs w:val="20"/>
      <w:lang w:val="x-none" w:eastAsia="x-none"/>
    </w:rPr>
  </w:style>
  <w:style w:type="character" w:customStyle="1" w:styleId="30">
    <w:name w:val="Заголовок 3 Знак"/>
    <w:link w:val="3"/>
    <w:uiPriority w:val="9"/>
    <w:rsid w:val="003B7DE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Hyperlink"/>
    <w:uiPriority w:val="99"/>
    <w:semiHidden/>
    <w:unhideWhenUsed/>
    <w:rsid w:val="003B7DE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7D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3B7DEC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2D2F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B8499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8499A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Style5">
    <w:name w:val="Style5"/>
    <w:basedOn w:val="a"/>
    <w:rsid w:val="00B84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8499A"/>
    <w:pPr>
      <w:widowControl w:val="0"/>
      <w:autoSpaceDE w:val="0"/>
      <w:autoSpaceDN w:val="0"/>
      <w:adjustRightInd w:val="0"/>
      <w:spacing w:after="0" w:line="295" w:lineRule="exact"/>
      <w:ind w:firstLine="2952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rsid w:val="00B8499A"/>
    <w:rPr>
      <w:rFonts w:ascii="Times New Roman" w:hAnsi="Times New Roman" w:cs="Times New Roman"/>
      <w:sz w:val="26"/>
      <w:szCs w:val="26"/>
    </w:rPr>
  </w:style>
  <w:style w:type="paragraph" w:styleId="af0">
    <w:name w:val="Title"/>
    <w:basedOn w:val="a"/>
    <w:link w:val="af1"/>
    <w:qFormat/>
    <w:rsid w:val="00C108CC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1">
    <w:name w:val="Заголовок Знак"/>
    <w:link w:val="af0"/>
    <w:rsid w:val="00C108CC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link w:val="1"/>
    <w:uiPriority w:val="9"/>
    <w:rsid w:val="00EF67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-share-form-button">
    <w:name w:val="b-share-form-button"/>
    <w:basedOn w:val="a0"/>
    <w:rsid w:val="00EF6705"/>
  </w:style>
  <w:style w:type="character" w:styleId="af2">
    <w:name w:val="Strong"/>
    <w:uiPriority w:val="22"/>
    <w:qFormat/>
    <w:rsid w:val="00EF6705"/>
    <w:rPr>
      <w:b/>
      <w:bCs/>
    </w:rPr>
  </w:style>
  <w:style w:type="character" w:styleId="af3">
    <w:name w:val="Emphasis"/>
    <w:uiPriority w:val="20"/>
    <w:qFormat/>
    <w:rsid w:val="00EF6705"/>
    <w:rPr>
      <w:i/>
      <w:iCs/>
    </w:rPr>
  </w:style>
  <w:style w:type="paragraph" w:customStyle="1" w:styleId="author-name">
    <w:name w:val="author-name"/>
    <w:basedOn w:val="a"/>
    <w:rsid w:val="00EF67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link w:val="af5"/>
    <w:qFormat/>
    <w:rsid w:val="00627107"/>
    <w:pPr>
      <w:ind w:left="720"/>
      <w:contextualSpacing/>
    </w:pPr>
  </w:style>
  <w:style w:type="character" w:customStyle="1" w:styleId="blk">
    <w:name w:val="blk"/>
    <w:basedOn w:val="a0"/>
    <w:rsid w:val="005018AD"/>
  </w:style>
  <w:style w:type="character" w:customStyle="1" w:styleId="af6">
    <w:name w:val="Основной текст_"/>
    <w:link w:val="21"/>
    <w:rsid w:val="00F822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f6"/>
    <w:rsid w:val="00F822BD"/>
    <w:pPr>
      <w:widowControl w:val="0"/>
      <w:shd w:val="clear" w:color="auto" w:fill="FFFFFF"/>
      <w:spacing w:before="60" w:after="60" w:line="0" w:lineRule="atLeast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12">
    <w:name w:val="Основной текст1"/>
    <w:basedOn w:val="a"/>
    <w:rsid w:val="00D65E1D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hAnsi="Times New Roman"/>
      <w:color w:val="000000"/>
      <w:sz w:val="24"/>
      <w:szCs w:val="24"/>
      <w:lang w:bidi="ru-RU"/>
    </w:rPr>
  </w:style>
  <w:style w:type="paragraph" w:styleId="af7">
    <w:name w:val="footer"/>
    <w:basedOn w:val="a"/>
    <w:link w:val="af8"/>
    <w:uiPriority w:val="99"/>
    <w:unhideWhenUsed/>
    <w:rsid w:val="00BC5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C5072"/>
  </w:style>
  <w:style w:type="character" w:customStyle="1" w:styleId="ConsPlusNormal1">
    <w:name w:val="ConsPlusNormal1"/>
    <w:link w:val="ConsPlusNormal"/>
    <w:locked/>
    <w:rsid w:val="00B73598"/>
    <w:rPr>
      <w:rFonts w:ascii="Arial" w:hAnsi="Arial" w:cs="Arial"/>
      <w:lang w:val="ru-RU" w:eastAsia="ru-RU" w:bidi="ar-SA"/>
    </w:rPr>
  </w:style>
  <w:style w:type="paragraph" w:customStyle="1" w:styleId="11">
    <w:name w:val="Знак сноски1"/>
    <w:basedOn w:val="a"/>
    <w:link w:val="ab"/>
    <w:uiPriority w:val="99"/>
    <w:rsid w:val="00B73598"/>
    <w:rPr>
      <w:sz w:val="20"/>
      <w:szCs w:val="20"/>
      <w:vertAlign w:val="superscript"/>
      <w:lang w:val="x-none" w:eastAsia="x-none"/>
    </w:rPr>
  </w:style>
  <w:style w:type="character" w:customStyle="1" w:styleId="af5">
    <w:name w:val="Абзац списка Знак"/>
    <w:link w:val="af4"/>
    <w:locked/>
    <w:rsid w:val="00B73598"/>
  </w:style>
  <w:style w:type="paragraph" w:styleId="HTML">
    <w:name w:val="HTML Preformatted"/>
    <w:basedOn w:val="a"/>
    <w:link w:val="HTML0"/>
    <w:uiPriority w:val="99"/>
    <w:unhideWhenUsed/>
    <w:rsid w:val="00B73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B7359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5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3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680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3787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4476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52448830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74961609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94800618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19623066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372657090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6972565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71236669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9771048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27802731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3585914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4098224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84119101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87114334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</w:divsChild>
        </w:div>
      </w:divsChild>
    </w:div>
    <w:div w:id="17644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9EBA2-6443-4F8F-8F83-B4223F4A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Links>
    <vt:vector size="6" baseType="variant">
      <vt:variant>
        <vt:i4>7143480</vt:i4>
      </vt:variant>
      <vt:variant>
        <vt:i4>0</vt:i4>
      </vt:variant>
      <vt:variant>
        <vt:i4>0</vt:i4>
      </vt:variant>
      <vt:variant>
        <vt:i4>5</vt:i4>
      </vt:variant>
      <vt:variant>
        <vt:lpwstr>garantf1://15425265.0/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 В.В</dc:creator>
  <cp:lastModifiedBy>UserK</cp:lastModifiedBy>
  <cp:revision>7</cp:revision>
  <cp:lastPrinted>2024-12-19T03:37:00Z</cp:lastPrinted>
  <dcterms:created xsi:type="dcterms:W3CDTF">2024-12-18T09:39:00Z</dcterms:created>
  <dcterms:modified xsi:type="dcterms:W3CDTF">2024-12-19T04:43:00Z</dcterms:modified>
</cp:coreProperties>
</file>